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anchor distT="0" distB="0" distL="114300" distR="114300" simplePos="0" relativeHeight="251658240" behindDoc="0" locked="0" layoutInCell="1" allowOverlap="1">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t xml:space="preserve">Oh </w:t>
      </w:r>
    </w:p>
    <w:p w:rsidR="00BE6801" w:rsidRPr="00802A52" w:rsidRDefault="008A096E" w:rsidP="00802A52">
      <w:pPr>
        <w:pStyle w:val="Heading1"/>
        <w:rPr>
          <w:rFonts w:hint="eastAsia"/>
        </w:rPr>
      </w:pPr>
      <w:bookmarkStart w:id="0" w:name="_Toc403992345"/>
      <w:bookmarkStart w:id="1" w:name="_Toc403992580"/>
      <w:bookmarkStart w:id="2" w:name="_Toc419982219"/>
      <w:bookmarkStart w:id="3" w:name="_Toc419982304"/>
      <w:bookmarkStart w:id="4" w:name="_Toc419982305"/>
      <w:r>
        <w:t>Kensington Community Recreation Centre</w:t>
      </w:r>
      <w:r w:rsidR="00DB69AD">
        <w:t xml:space="preserve"> Redevelopment </w:t>
      </w:r>
      <w:r w:rsidR="00683700">
        <w:t xml:space="preserve"> </w:t>
      </w:r>
      <w:bookmarkEnd w:id="0"/>
      <w:bookmarkEnd w:id="1"/>
      <w:bookmarkEnd w:id="2"/>
      <w:bookmarkEnd w:id="3"/>
      <w:bookmarkEnd w:id="4"/>
    </w:p>
    <w:p w:rsidR="00BE6801" w:rsidRPr="00AF02E0" w:rsidRDefault="00DB69AD" w:rsidP="00AF02E0">
      <w:pPr>
        <w:pStyle w:val="Heading2"/>
        <w:rPr>
          <w:rFonts w:hint="eastAsia"/>
        </w:rPr>
      </w:pPr>
      <w:bookmarkStart w:id="5" w:name="_Toc403992346"/>
      <w:bookmarkStart w:id="6" w:name="_Toc403992581"/>
      <w:bookmarkStart w:id="7" w:name="_Toc419982220"/>
      <w:bookmarkStart w:id="8" w:name="_Toc419982306"/>
      <w:r>
        <w:t xml:space="preserve">Project </w:t>
      </w:r>
      <w:r w:rsidR="001D5752">
        <w:t>update</w:t>
      </w:r>
      <w:bookmarkEnd w:id="5"/>
      <w:bookmarkEnd w:id="6"/>
      <w:bookmarkEnd w:id="7"/>
      <w:bookmarkEnd w:id="8"/>
    </w:p>
    <w:p w:rsidR="00683700" w:rsidRPr="00AF02E0" w:rsidRDefault="00F54E89" w:rsidP="00683700">
      <w:pPr>
        <w:pStyle w:val="Heading3"/>
        <w:rPr>
          <w:rFonts w:hint="eastAsia"/>
        </w:rPr>
      </w:pPr>
      <w:r>
        <w:t>March</w:t>
      </w:r>
      <w:r w:rsidR="00DB69AD">
        <w:t xml:space="preserve"> </w:t>
      </w:r>
      <w:r w:rsidR="00892078">
        <w:t>202</w:t>
      </w:r>
      <w:r>
        <w:t>2</w:t>
      </w:r>
    </w:p>
    <w:p w:rsidR="00A91C67" w:rsidRPr="00A91C67" w:rsidRDefault="00A91C67" w:rsidP="00A91C67">
      <w:pPr>
        <w:pStyle w:val="Heading3"/>
        <w:rPr>
          <w:rFonts w:ascii="Arial" w:eastAsia="MS Mincho" w:hAnsi="Arial"/>
          <w:sz w:val="20"/>
          <w:szCs w:val="24"/>
          <w:lang w:val="en-AU"/>
        </w:rPr>
      </w:pPr>
      <w:r w:rsidRPr="00A91C67">
        <w:rPr>
          <w:rFonts w:ascii="Arial" w:eastAsia="MS Mincho" w:hAnsi="Arial"/>
          <w:sz w:val="20"/>
          <w:szCs w:val="24"/>
          <w:lang w:val="en-AU"/>
        </w:rPr>
        <w:t>Works to redevelop the Kensington Community Recreation Centre are progressing well with demolition of the old sports court underway. The main hall and swimming pools will be demolished in the next few weeks before excavation and ground works begin in late April.</w:t>
      </w:r>
    </w:p>
    <w:p w:rsidR="00A91C67" w:rsidRDefault="00A91C67" w:rsidP="00A91C67">
      <w:pPr>
        <w:pStyle w:val="Heading3"/>
      </w:pPr>
      <w:r w:rsidRPr="00A91C67">
        <w:rPr>
          <w:rFonts w:ascii="Arial" w:eastAsia="MS Mincho" w:hAnsi="Arial"/>
          <w:sz w:val="20"/>
          <w:szCs w:val="24"/>
          <w:lang w:val="en-AU"/>
        </w:rPr>
        <w:t>Prior to demolition, we safely removed leftover pool chemicals and relocated them to North Melbourne Recreation Centre, as well as recycled the old solar panels at a recycling centre</w:t>
      </w:r>
      <w:r>
        <w:rPr>
          <w:rFonts w:ascii="Arial" w:eastAsia="MS Mincho" w:hAnsi="Arial"/>
          <w:sz w:val="20"/>
          <w:szCs w:val="24"/>
          <w:lang w:val="en-AU"/>
        </w:rPr>
        <w:t>.</w:t>
      </w:r>
    </w:p>
    <w:p w:rsidR="008A1F13" w:rsidRDefault="00A91C67" w:rsidP="008A1F13">
      <w:pPr>
        <w:pStyle w:val="Heading3"/>
      </w:pPr>
      <w:r>
        <w:t>Disruptions</w:t>
      </w:r>
    </w:p>
    <w:p w:rsidR="00A91C67" w:rsidRPr="00A91C67" w:rsidRDefault="00A91C67" w:rsidP="00A91C67">
      <w:pPr>
        <w:pStyle w:val="Heading3"/>
        <w:rPr>
          <w:rFonts w:hint="eastAsia"/>
        </w:rPr>
      </w:pPr>
      <w:proofErr w:type="spellStart"/>
      <w:r w:rsidRPr="00A91C67">
        <w:rPr>
          <w:rFonts w:ascii="Arial" w:eastAsia="MS Mincho" w:hAnsi="Arial"/>
          <w:sz w:val="20"/>
          <w:szCs w:val="24"/>
          <w:lang w:val="en-AU"/>
        </w:rPr>
        <w:t>McCorkell</w:t>
      </w:r>
      <w:proofErr w:type="spellEnd"/>
      <w:r w:rsidRPr="00A91C67">
        <w:rPr>
          <w:rFonts w:ascii="Arial" w:eastAsia="MS Mincho" w:hAnsi="Arial"/>
          <w:sz w:val="20"/>
          <w:szCs w:val="24"/>
          <w:lang w:val="en-AU"/>
        </w:rPr>
        <w:t xml:space="preserve"> Constructions, the contractor for the redevelopment, will notify nearby residents and traders of major disruptions before they occur, however noise levels will continue while these works are carried out. We understand the impact these disruptions can have on the nearby community and thank you for your patience.</w:t>
      </w:r>
    </w:p>
    <w:p w:rsidR="00D249D6" w:rsidRDefault="00A91C67" w:rsidP="00D249D6">
      <w:pPr>
        <w:pStyle w:val="Heading3"/>
        <w:rPr>
          <w:rFonts w:hint="eastAsia"/>
        </w:rPr>
      </w:pPr>
      <w:r>
        <w:t>Stay active and connected</w:t>
      </w:r>
    </w:p>
    <w:p w:rsidR="00A91C67" w:rsidRPr="00A91C67" w:rsidRDefault="00A91C67" w:rsidP="00A91C67">
      <w:pPr>
        <w:pStyle w:val="Heading3"/>
        <w:rPr>
          <w:rFonts w:ascii="Arial" w:hAnsi="Arial" w:cs="Arial"/>
          <w:sz w:val="20"/>
          <w:szCs w:val="20"/>
        </w:rPr>
      </w:pPr>
      <w:r w:rsidRPr="00A91C67">
        <w:rPr>
          <w:rFonts w:ascii="Arial" w:hAnsi="Arial" w:cs="Arial"/>
          <w:sz w:val="20"/>
          <w:szCs w:val="20"/>
        </w:rPr>
        <w:t xml:space="preserve">Visit our other </w:t>
      </w:r>
      <w:hyperlink r:id="rId12" w:history="1">
        <w:r w:rsidRPr="00A91C67">
          <w:rPr>
            <w:rStyle w:val="Hyperlink"/>
            <w:rFonts w:ascii="Arial" w:hAnsi="Arial" w:cs="Arial"/>
            <w:sz w:val="20"/>
            <w:szCs w:val="20"/>
          </w:rPr>
          <w:t>City of Melbourne recreation facilities</w:t>
        </w:r>
      </w:hyperlink>
      <w:r>
        <w:rPr>
          <w:rStyle w:val="EndnoteReference"/>
        </w:rPr>
        <w:endnoteReference w:id="1"/>
      </w:r>
      <w:r w:rsidRPr="00D421BB">
        <w:t xml:space="preserve"> </w:t>
      </w:r>
      <w:r w:rsidRPr="00A91C67">
        <w:rPr>
          <w:rFonts w:ascii="Arial" w:hAnsi="Arial" w:cs="Arial"/>
          <w:sz w:val="20"/>
          <w:szCs w:val="20"/>
        </w:rPr>
        <w:t xml:space="preserve">to stay active and connected while the </w:t>
      </w:r>
      <w:proofErr w:type="spellStart"/>
      <w:r w:rsidRPr="00A91C67">
        <w:rPr>
          <w:rFonts w:ascii="Arial" w:hAnsi="Arial" w:cs="Arial"/>
          <w:sz w:val="20"/>
          <w:szCs w:val="20"/>
        </w:rPr>
        <w:t>centre</w:t>
      </w:r>
      <w:proofErr w:type="spellEnd"/>
      <w:r w:rsidRPr="00A91C67">
        <w:rPr>
          <w:rFonts w:ascii="Arial" w:hAnsi="Arial" w:cs="Arial"/>
          <w:sz w:val="20"/>
          <w:szCs w:val="20"/>
        </w:rPr>
        <w:t xml:space="preserve"> is closed for redevelopment.</w:t>
      </w:r>
    </w:p>
    <w:p w:rsidR="00D249D6" w:rsidRDefault="00A91C67" w:rsidP="00D249D6">
      <w:pPr>
        <w:pStyle w:val="Heading3"/>
        <w:rPr>
          <w:rFonts w:hint="eastAsia"/>
        </w:rPr>
      </w:pPr>
      <w:r>
        <w:t>JJ Holland Park projects</w:t>
      </w:r>
    </w:p>
    <w:p w:rsidR="00A91C67" w:rsidRDefault="00A91C67" w:rsidP="00A91C67">
      <w:pPr>
        <w:pStyle w:val="Heading3"/>
        <w:rPr>
          <w:rFonts w:ascii="Arial" w:hAnsi="Arial" w:cs="Arial"/>
          <w:sz w:val="20"/>
          <w:szCs w:val="20"/>
        </w:rPr>
      </w:pPr>
      <w:r w:rsidRPr="00A91C67">
        <w:rPr>
          <w:rFonts w:ascii="Arial" w:hAnsi="Arial" w:cs="Arial"/>
          <w:sz w:val="20"/>
          <w:szCs w:val="20"/>
        </w:rPr>
        <w:t>JJ Holland Park is home to a number of</w:t>
      </w:r>
      <w:r>
        <w:rPr>
          <w:rFonts w:ascii="Arial" w:hAnsi="Arial" w:cs="Arial"/>
          <w:sz w:val="20"/>
          <w:szCs w:val="20"/>
        </w:rPr>
        <w:t xml:space="preserve"> </w:t>
      </w:r>
      <w:r w:rsidRPr="00A91C67">
        <w:rPr>
          <w:rFonts w:ascii="Arial" w:hAnsi="Arial" w:cs="Arial"/>
          <w:sz w:val="20"/>
          <w:szCs w:val="20"/>
        </w:rPr>
        <w:t>facilities, ovals and other spaces, including the</w:t>
      </w:r>
      <w:r>
        <w:rPr>
          <w:rFonts w:ascii="Arial" w:hAnsi="Arial" w:cs="Arial"/>
          <w:sz w:val="20"/>
          <w:szCs w:val="20"/>
        </w:rPr>
        <w:t xml:space="preserve"> </w:t>
      </w:r>
      <w:r w:rsidRPr="00A91C67">
        <w:rPr>
          <w:rFonts w:ascii="Arial" w:hAnsi="Arial" w:cs="Arial"/>
          <w:sz w:val="20"/>
          <w:szCs w:val="20"/>
        </w:rPr>
        <w:t>Kensington Recreation Community Centre.</w:t>
      </w:r>
    </w:p>
    <w:p w:rsidR="00A91C67" w:rsidRDefault="00A91C67" w:rsidP="00A91C67">
      <w:pPr>
        <w:pStyle w:val="Heading3"/>
        <w:rPr>
          <w:rFonts w:ascii="Arial" w:hAnsi="Arial" w:cs="Arial"/>
          <w:sz w:val="20"/>
          <w:szCs w:val="20"/>
        </w:rPr>
      </w:pPr>
      <w:r w:rsidRPr="00A91C67">
        <w:rPr>
          <w:rFonts w:ascii="Arial" w:hAnsi="Arial" w:cs="Arial"/>
          <w:sz w:val="20"/>
          <w:szCs w:val="20"/>
        </w:rPr>
        <w:t>A number of projects were completed in 2021</w:t>
      </w:r>
      <w:r>
        <w:rPr>
          <w:rFonts w:ascii="Arial" w:hAnsi="Arial" w:cs="Arial"/>
          <w:sz w:val="20"/>
          <w:szCs w:val="20"/>
        </w:rPr>
        <w:t xml:space="preserve"> </w:t>
      </w:r>
      <w:r w:rsidRPr="00A91C67">
        <w:rPr>
          <w:rFonts w:ascii="Arial" w:hAnsi="Arial" w:cs="Arial"/>
          <w:sz w:val="20"/>
          <w:szCs w:val="20"/>
        </w:rPr>
        <w:t>and early 2022 to renew the park for sporting</w:t>
      </w:r>
      <w:r>
        <w:rPr>
          <w:rFonts w:ascii="Arial" w:hAnsi="Arial" w:cs="Arial"/>
          <w:sz w:val="20"/>
          <w:szCs w:val="20"/>
        </w:rPr>
        <w:t xml:space="preserve"> </w:t>
      </w:r>
      <w:r w:rsidRPr="00A91C67">
        <w:rPr>
          <w:rFonts w:ascii="Arial" w:hAnsi="Arial" w:cs="Arial"/>
          <w:sz w:val="20"/>
          <w:szCs w:val="20"/>
        </w:rPr>
        <w:t>groups and the community to enjoy.</w:t>
      </w:r>
      <w:r>
        <w:rPr>
          <w:rFonts w:ascii="Arial" w:hAnsi="Arial" w:cs="Arial"/>
          <w:sz w:val="20"/>
          <w:szCs w:val="20"/>
        </w:rPr>
        <w:t xml:space="preserve"> </w:t>
      </w:r>
    </w:p>
    <w:p w:rsidR="00D249D6" w:rsidRPr="00D249D6" w:rsidRDefault="00A91C67" w:rsidP="00A91C67">
      <w:pPr>
        <w:pStyle w:val="Heading3"/>
        <w:rPr>
          <w:rFonts w:ascii="Arial" w:hAnsi="Arial" w:cs="Arial"/>
          <w:sz w:val="20"/>
          <w:szCs w:val="20"/>
        </w:rPr>
      </w:pPr>
      <w:r w:rsidRPr="00A91C67">
        <w:rPr>
          <w:rFonts w:ascii="Arial" w:hAnsi="Arial" w:cs="Arial"/>
          <w:sz w:val="20"/>
          <w:szCs w:val="20"/>
        </w:rPr>
        <w:t>Most recently, works were completed to</w:t>
      </w:r>
      <w:r>
        <w:rPr>
          <w:rFonts w:ascii="Arial" w:hAnsi="Arial" w:cs="Arial"/>
          <w:sz w:val="20"/>
          <w:szCs w:val="20"/>
        </w:rPr>
        <w:t xml:space="preserve"> </w:t>
      </w:r>
      <w:r w:rsidRPr="00A91C67">
        <w:rPr>
          <w:rFonts w:ascii="Arial" w:hAnsi="Arial" w:cs="Arial"/>
          <w:sz w:val="20"/>
          <w:szCs w:val="20"/>
        </w:rPr>
        <w:t>resurface the synthetic oval bordered by</w:t>
      </w:r>
      <w:r>
        <w:rPr>
          <w:rFonts w:ascii="Arial" w:hAnsi="Arial" w:cs="Arial"/>
          <w:sz w:val="20"/>
          <w:szCs w:val="20"/>
        </w:rPr>
        <w:t xml:space="preserve"> </w:t>
      </w:r>
      <w:r w:rsidRPr="00A91C67">
        <w:rPr>
          <w:rFonts w:ascii="Arial" w:hAnsi="Arial" w:cs="Arial"/>
          <w:sz w:val="20"/>
          <w:szCs w:val="20"/>
        </w:rPr>
        <w:t>Kensington Road and Altona Street. These</w:t>
      </w:r>
      <w:r>
        <w:rPr>
          <w:rFonts w:ascii="Arial" w:hAnsi="Arial" w:cs="Arial"/>
          <w:sz w:val="20"/>
          <w:szCs w:val="20"/>
        </w:rPr>
        <w:t xml:space="preserve"> </w:t>
      </w:r>
      <w:r w:rsidRPr="00A91C67">
        <w:rPr>
          <w:rFonts w:ascii="Arial" w:hAnsi="Arial" w:cs="Arial"/>
          <w:sz w:val="20"/>
          <w:szCs w:val="20"/>
        </w:rPr>
        <w:t>works included installing drainage, laying</w:t>
      </w:r>
      <w:r>
        <w:rPr>
          <w:rFonts w:ascii="Arial" w:hAnsi="Arial" w:cs="Arial"/>
          <w:sz w:val="20"/>
          <w:szCs w:val="20"/>
        </w:rPr>
        <w:t xml:space="preserve"> </w:t>
      </w:r>
      <w:r w:rsidRPr="00A91C67">
        <w:rPr>
          <w:rFonts w:ascii="Arial" w:hAnsi="Arial" w:cs="Arial"/>
          <w:sz w:val="20"/>
          <w:szCs w:val="20"/>
        </w:rPr>
        <w:t>synthetic grass and painting new line markings.</w:t>
      </w:r>
    </w:p>
    <w:p w:rsidR="00D249D6" w:rsidRPr="002A0719" w:rsidRDefault="00A91C67" w:rsidP="00D249D6">
      <w:pPr>
        <w:pStyle w:val="Heading3"/>
        <w:rPr>
          <w:rFonts w:hint="eastAsia"/>
        </w:rPr>
      </w:pPr>
      <w:r>
        <w:t xml:space="preserve">Changing Places </w:t>
      </w:r>
    </w:p>
    <w:p w:rsidR="00A91C67" w:rsidRPr="00A91C67" w:rsidRDefault="00D249D6" w:rsidP="00A91C67">
      <w:pPr>
        <w:pStyle w:val="Heading3"/>
        <w:rPr>
          <w:rFonts w:ascii="Arial" w:hAnsi="Arial" w:cs="Arial"/>
          <w:sz w:val="20"/>
          <w:szCs w:val="20"/>
        </w:rPr>
      </w:pPr>
      <w:r w:rsidRPr="00D249D6">
        <w:rPr>
          <w:rFonts w:ascii="Arial" w:hAnsi="Arial" w:cs="Arial"/>
          <w:sz w:val="20"/>
          <w:szCs w:val="20"/>
        </w:rPr>
        <w:t xml:space="preserve">All </w:t>
      </w:r>
      <w:r w:rsidR="00A91C67" w:rsidRPr="00A91C67">
        <w:rPr>
          <w:rFonts w:ascii="Arial" w:hAnsi="Arial" w:cs="Arial"/>
          <w:sz w:val="20"/>
          <w:szCs w:val="20"/>
        </w:rPr>
        <w:t xml:space="preserve">Ensuring all members of the community can enjoy local facilities is at the </w:t>
      </w:r>
      <w:proofErr w:type="spellStart"/>
      <w:r w:rsidR="00A91C67" w:rsidRPr="00A91C67">
        <w:rPr>
          <w:rFonts w:ascii="Arial" w:hAnsi="Arial" w:cs="Arial"/>
          <w:sz w:val="20"/>
          <w:szCs w:val="20"/>
        </w:rPr>
        <w:t>centre</w:t>
      </w:r>
      <w:proofErr w:type="spellEnd"/>
      <w:r w:rsidR="00A91C67" w:rsidRPr="00A91C67">
        <w:rPr>
          <w:rFonts w:ascii="Arial" w:hAnsi="Arial" w:cs="Arial"/>
          <w:sz w:val="20"/>
          <w:szCs w:val="20"/>
        </w:rPr>
        <w:t xml:space="preserve"> of our Disability and Inclusion plan and the new Kensington Community Recreation Centre has been given a boost after receiving a $110,000 Changing Places grant from the Victorian Government.</w:t>
      </w:r>
    </w:p>
    <w:p w:rsidR="00A91C67" w:rsidRDefault="00A91C67" w:rsidP="00A91C67">
      <w:pPr>
        <w:pStyle w:val="Heading3"/>
        <w:rPr>
          <w:rFonts w:ascii="Arial" w:hAnsi="Arial" w:cs="Arial"/>
          <w:sz w:val="20"/>
          <w:szCs w:val="20"/>
        </w:rPr>
      </w:pPr>
      <w:r w:rsidRPr="00A91C67">
        <w:rPr>
          <w:rFonts w:ascii="Arial" w:hAnsi="Arial" w:cs="Arial"/>
          <w:sz w:val="20"/>
          <w:szCs w:val="20"/>
        </w:rPr>
        <w:t xml:space="preserve">This grant ensures that the new </w:t>
      </w:r>
      <w:proofErr w:type="spellStart"/>
      <w:r w:rsidRPr="00A91C67">
        <w:rPr>
          <w:rFonts w:ascii="Arial" w:hAnsi="Arial" w:cs="Arial"/>
          <w:sz w:val="20"/>
          <w:szCs w:val="20"/>
        </w:rPr>
        <w:t>centre</w:t>
      </w:r>
      <w:proofErr w:type="spellEnd"/>
      <w:r w:rsidRPr="00A91C67">
        <w:rPr>
          <w:rFonts w:ascii="Arial" w:hAnsi="Arial" w:cs="Arial"/>
          <w:sz w:val="20"/>
          <w:szCs w:val="20"/>
        </w:rPr>
        <w:t xml:space="preserve"> will include an accessible restroom with adult change tables and hoists, enabling people with disabilities to access facilities that meet their needs.</w:t>
      </w:r>
    </w:p>
    <w:p w:rsidR="00D249D6" w:rsidRPr="00921FAC" w:rsidRDefault="00D249D6" w:rsidP="00D249D6">
      <w:pPr>
        <w:pStyle w:val="Heading3"/>
        <w:rPr>
          <w:rFonts w:hint="eastAsia"/>
        </w:rPr>
      </w:pPr>
      <w:r w:rsidRPr="00921FAC">
        <w:t xml:space="preserve">Interpreter services </w:t>
      </w:r>
    </w:p>
    <w:p w:rsidR="008A096E" w:rsidRPr="00D249D6" w:rsidRDefault="00D249D6" w:rsidP="00D249D6">
      <w:pPr>
        <w:pStyle w:val="Heading3"/>
        <w:rPr>
          <w:rFonts w:ascii="Arial" w:hAnsi="Arial" w:cs="Arial"/>
          <w:sz w:val="20"/>
          <w:szCs w:val="20"/>
        </w:rPr>
      </w:pPr>
      <w:r w:rsidRPr="00D249D6">
        <w:rPr>
          <w:rFonts w:ascii="Arial" w:hAnsi="Arial" w:cs="Arial"/>
          <w:sz w:val="20"/>
          <w:szCs w:val="20"/>
        </w:rPr>
        <w:t>We cater for people of all backgrounds. Please call 03 9280 0726.</w:t>
      </w:r>
    </w:p>
    <w:p w:rsidR="00F8366F" w:rsidRDefault="00F8366F">
      <w:pPr>
        <w:spacing w:after="0" w:line="240" w:lineRule="auto"/>
      </w:pPr>
    </w:p>
    <w:p w:rsidR="00C97187" w:rsidRDefault="00F259D0" w:rsidP="00F259D0">
      <w:r w:rsidRPr="00D421BB">
        <w:lastRenderedPageBreak/>
        <w:t xml:space="preserve">To find out more, please contact 9658 9658, or visit </w:t>
      </w:r>
      <w:hyperlink r:id="rId13" w:history="1">
        <w:r w:rsidRPr="004552CD">
          <w:rPr>
            <w:rStyle w:val="Hyperlink"/>
          </w:rPr>
          <w:t>melbourne.vic.gov.au/</w:t>
        </w:r>
        <w:proofErr w:type="spellStart"/>
        <w:r w:rsidRPr="004552CD">
          <w:rPr>
            <w:rStyle w:val="Hyperlink"/>
          </w:rPr>
          <w:t>cityprojects</w:t>
        </w:r>
        <w:proofErr w:type="spellEnd"/>
      </w:hyperlink>
      <w:r>
        <w:rPr>
          <w:rStyle w:val="EndnoteReference"/>
        </w:rPr>
        <w:endnoteReference w:id="2"/>
      </w:r>
      <w:r w:rsidRPr="00D421BB">
        <w:t xml:space="preserve"> </w:t>
      </w:r>
      <w:bookmarkStart w:id="9" w:name="_GoBack"/>
      <w:bookmarkEnd w:id="9"/>
    </w:p>
    <w:sectPr w:rsidR="00C97187" w:rsidSect="00EF11A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A91C67" w:rsidRPr="00A73DDF" w:rsidRDefault="00A91C67" w:rsidP="00A91C67">
      <w:pPr>
        <w:pStyle w:val="EndnoteText"/>
        <w:rPr>
          <w:szCs w:val="16"/>
        </w:rPr>
      </w:pPr>
      <w:r w:rsidRPr="00A73DDF">
        <w:rPr>
          <w:rStyle w:val="EndnoteReference"/>
          <w:szCs w:val="16"/>
        </w:rPr>
        <w:endnoteRef/>
      </w:r>
      <w:r w:rsidRPr="008A096E">
        <w:rPr>
          <w:szCs w:val="16"/>
        </w:rPr>
        <w:t>https://www.melbourne.vic.gov.au/building-and-development/shaping-the-city/city-projects/pages/kensington-community-recreation-centre-redevelopment.aspx</w:t>
      </w:r>
    </w:p>
  </w:endnote>
  <w:endnote w:id="2">
    <w:p w:rsidR="00F259D0" w:rsidRPr="00A73DDF" w:rsidRDefault="00F259D0" w:rsidP="00F259D0">
      <w:pPr>
        <w:pStyle w:val="EndnoteText"/>
        <w:rPr>
          <w:szCs w:val="16"/>
        </w:rPr>
      </w:pPr>
      <w:r w:rsidRPr="00A73DDF">
        <w:rPr>
          <w:rStyle w:val="EndnoteReference"/>
          <w:szCs w:val="16"/>
        </w:rPr>
        <w:endnoteRef/>
      </w:r>
      <w:r w:rsidR="008A096E" w:rsidRPr="008A096E">
        <w:rPr>
          <w:szCs w:val="16"/>
        </w:rPr>
        <w:t>https://www.melbourne.vic.gov.au/building-and-development/shaping-the-city/city-projects/pages/kensington-community-recreation-centre-redevelopment.aspx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Medium">
    <w:altName w:val="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6"/>
  </w:num>
  <w:num w:numId="3">
    <w:abstractNumId w:val="9"/>
  </w:num>
  <w:num w:numId="4">
    <w:abstractNumId w:val="0"/>
  </w:num>
  <w:num w:numId="5">
    <w:abstractNumId w:val="4"/>
  </w:num>
  <w:num w:numId="6">
    <w:abstractNumId w:val="7"/>
  </w:num>
  <w:num w:numId="7">
    <w:abstractNumId w:val="5"/>
  </w:num>
  <w:num w:numId="8">
    <w:abstractNumId w:val="1"/>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F3535"/>
    <w:rsid w:val="00104C0F"/>
    <w:rsid w:val="0014289B"/>
    <w:rsid w:val="00187EFA"/>
    <w:rsid w:val="00190B0E"/>
    <w:rsid w:val="00192827"/>
    <w:rsid w:val="001B51BF"/>
    <w:rsid w:val="001D5752"/>
    <w:rsid w:val="001F46B4"/>
    <w:rsid w:val="001F554D"/>
    <w:rsid w:val="002256B9"/>
    <w:rsid w:val="002436A6"/>
    <w:rsid w:val="002438B7"/>
    <w:rsid w:val="0024773F"/>
    <w:rsid w:val="0025760A"/>
    <w:rsid w:val="002D035C"/>
    <w:rsid w:val="002D630D"/>
    <w:rsid w:val="002D6D81"/>
    <w:rsid w:val="002E4153"/>
    <w:rsid w:val="002F47B6"/>
    <w:rsid w:val="002F6A88"/>
    <w:rsid w:val="00312A9A"/>
    <w:rsid w:val="00315F73"/>
    <w:rsid w:val="00350DDD"/>
    <w:rsid w:val="00380F44"/>
    <w:rsid w:val="00392688"/>
    <w:rsid w:val="003D29FD"/>
    <w:rsid w:val="003D30A9"/>
    <w:rsid w:val="003D4500"/>
    <w:rsid w:val="003D63A8"/>
    <w:rsid w:val="003E0414"/>
    <w:rsid w:val="003E3A9F"/>
    <w:rsid w:val="003F0724"/>
    <w:rsid w:val="00401B27"/>
    <w:rsid w:val="00407429"/>
    <w:rsid w:val="00426584"/>
    <w:rsid w:val="00431D45"/>
    <w:rsid w:val="004552CD"/>
    <w:rsid w:val="004564F4"/>
    <w:rsid w:val="00457042"/>
    <w:rsid w:val="00484BA1"/>
    <w:rsid w:val="00484FD9"/>
    <w:rsid w:val="004878DB"/>
    <w:rsid w:val="00492C60"/>
    <w:rsid w:val="00493E0A"/>
    <w:rsid w:val="00494A2D"/>
    <w:rsid w:val="004A0C2A"/>
    <w:rsid w:val="004A26E3"/>
    <w:rsid w:val="004D00DD"/>
    <w:rsid w:val="004E1ECE"/>
    <w:rsid w:val="004E53EC"/>
    <w:rsid w:val="004F54F5"/>
    <w:rsid w:val="00535159"/>
    <w:rsid w:val="0053666A"/>
    <w:rsid w:val="00546472"/>
    <w:rsid w:val="005620A0"/>
    <w:rsid w:val="0056634E"/>
    <w:rsid w:val="0057264C"/>
    <w:rsid w:val="00577A39"/>
    <w:rsid w:val="005814F5"/>
    <w:rsid w:val="005D30BA"/>
    <w:rsid w:val="005E5705"/>
    <w:rsid w:val="005F4391"/>
    <w:rsid w:val="006000E3"/>
    <w:rsid w:val="006012F7"/>
    <w:rsid w:val="00605504"/>
    <w:rsid w:val="00623343"/>
    <w:rsid w:val="0064254E"/>
    <w:rsid w:val="006455B1"/>
    <w:rsid w:val="006471A3"/>
    <w:rsid w:val="00683700"/>
    <w:rsid w:val="00687D4A"/>
    <w:rsid w:val="00691829"/>
    <w:rsid w:val="006978EA"/>
    <w:rsid w:val="006A2F63"/>
    <w:rsid w:val="006A3718"/>
    <w:rsid w:val="006C7F7B"/>
    <w:rsid w:val="00702800"/>
    <w:rsid w:val="00712950"/>
    <w:rsid w:val="00715B3E"/>
    <w:rsid w:val="00725314"/>
    <w:rsid w:val="0073020A"/>
    <w:rsid w:val="0073401D"/>
    <w:rsid w:val="007361D8"/>
    <w:rsid w:val="00737A99"/>
    <w:rsid w:val="007768A6"/>
    <w:rsid w:val="00782E37"/>
    <w:rsid w:val="007A0AA6"/>
    <w:rsid w:val="007E291E"/>
    <w:rsid w:val="007E661E"/>
    <w:rsid w:val="007F0661"/>
    <w:rsid w:val="00802A52"/>
    <w:rsid w:val="00806F0F"/>
    <w:rsid w:val="008254C7"/>
    <w:rsid w:val="00827C0A"/>
    <w:rsid w:val="00831224"/>
    <w:rsid w:val="00850811"/>
    <w:rsid w:val="00850D66"/>
    <w:rsid w:val="008531A3"/>
    <w:rsid w:val="00855F84"/>
    <w:rsid w:val="00875612"/>
    <w:rsid w:val="00881C97"/>
    <w:rsid w:val="00892078"/>
    <w:rsid w:val="008A096E"/>
    <w:rsid w:val="008A1F13"/>
    <w:rsid w:val="008D2DDA"/>
    <w:rsid w:val="008E2476"/>
    <w:rsid w:val="00902BC3"/>
    <w:rsid w:val="009043FC"/>
    <w:rsid w:val="009050C6"/>
    <w:rsid w:val="0091365A"/>
    <w:rsid w:val="00951B5B"/>
    <w:rsid w:val="00955E32"/>
    <w:rsid w:val="0097181E"/>
    <w:rsid w:val="009861BF"/>
    <w:rsid w:val="00990B3C"/>
    <w:rsid w:val="009C6665"/>
    <w:rsid w:val="009D1FBA"/>
    <w:rsid w:val="009E6664"/>
    <w:rsid w:val="009F31EA"/>
    <w:rsid w:val="009F4681"/>
    <w:rsid w:val="009F5554"/>
    <w:rsid w:val="00A01D13"/>
    <w:rsid w:val="00A121B3"/>
    <w:rsid w:val="00A61B76"/>
    <w:rsid w:val="00A73DDF"/>
    <w:rsid w:val="00A8651A"/>
    <w:rsid w:val="00A91C67"/>
    <w:rsid w:val="00AA4303"/>
    <w:rsid w:val="00AB6132"/>
    <w:rsid w:val="00AD2B6E"/>
    <w:rsid w:val="00AF02E0"/>
    <w:rsid w:val="00AF464A"/>
    <w:rsid w:val="00B152AF"/>
    <w:rsid w:val="00B36D2D"/>
    <w:rsid w:val="00B53D5A"/>
    <w:rsid w:val="00B61F7F"/>
    <w:rsid w:val="00B640C3"/>
    <w:rsid w:val="00B67AEA"/>
    <w:rsid w:val="00B875E7"/>
    <w:rsid w:val="00B93B1F"/>
    <w:rsid w:val="00BC5E8E"/>
    <w:rsid w:val="00BC719D"/>
    <w:rsid w:val="00BD385C"/>
    <w:rsid w:val="00BE0E4B"/>
    <w:rsid w:val="00BE100F"/>
    <w:rsid w:val="00BE1269"/>
    <w:rsid w:val="00BE4B49"/>
    <w:rsid w:val="00BE6801"/>
    <w:rsid w:val="00C0291B"/>
    <w:rsid w:val="00C05740"/>
    <w:rsid w:val="00C07190"/>
    <w:rsid w:val="00C11A5A"/>
    <w:rsid w:val="00C14F9F"/>
    <w:rsid w:val="00C2007C"/>
    <w:rsid w:val="00C37F6A"/>
    <w:rsid w:val="00C42412"/>
    <w:rsid w:val="00C73DA2"/>
    <w:rsid w:val="00C83F45"/>
    <w:rsid w:val="00C97187"/>
    <w:rsid w:val="00CA3730"/>
    <w:rsid w:val="00CB6145"/>
    <w:rsid w:val="00CC45E7"/>
    <w:rsid w:val="00CD382D"/>
    <w:rsid w:val="00CF6791"/>
    <w:rsid w:val="00D00427"/>
    <w:rsid w:val="00D02C4A"/>
    <w:rsid w:val="00D203DE"/>
    <w:rsid w:val="00D249D6"/>
    <w:rsid w:val="00D421BB"/>
    <w:rsid w:val="00D625C7"/>
    <w:rsid w:val="00D66966"/>
    <w:rsid w:val="00D77363"/>
    <w:rsid w:val="00D90D0B"/>
    <w:rsid w:val="00D95B6F"/>
    <w:rsid w:val="00DA5DFF"/>
    <w:rsid w:val="00DB43DA"/>
    <w:rsid w:val="00DB69AD"/>
    <w:rsid w:val="00DF7C12"/>
    <w:rsid w:val="00E24F48"/>
    <w:rsid w:val="00E4646D"/>
    <w:rsid w:val="00E5089C"/>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54E89"/>
    <w:rsid w:val="00F61B69"/>
    <w:rsid w:val="00F61D32"/>
    <w:rsid w:val="00F63593"/>
    <w:rsid w:val="00F74B65"/>
    <w:rsid w:val="00F83261"/>
    <w:rsid w:val="00F8366F"/>
    <w:rsid w:val="00FA2DFF"/>
    <w:rsid w:val="00FC398C"/>
    <w:rsid w:val="00FC4612"/>
    <w:rsid w:val="00FC6D23"/>
    <w:rsid w:val="00FC79D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2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lbourne.vic.gov.au/building-and-development/shaping-the-city/city-projects/Pages/city-project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lbourne.vic.gov.au/community/sports-recreation/Pages/recreation-centr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3BC0E7-54AD-4F1A-9E40-73AD440A2EFA}"/>
</file>

<file path=customXml/itemProps2.xml><?xml version="1.0" encoding="utf-8"?>
<ds:datastoreItem xmlns:ds="http://schemas.openxmlformats.org/officeDocument/2006/customXml" ds:itemID="{2A00BEF6-81C5-4225-89C5-F367389A75A5}">
  <ds:schemaRefs>
    <ds:schemaRef ds:uri="1ef61637-bdcb-4156-91bc-9b3008928da0"/>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c2f7a867-e50d-4cce-953a-15f259fd626e"/>
    <ds:schemaRef ds:uri="http://purl.org/dc/dcmitype/"/>
  </ds:schemaRefs>
</ds:datastoreItem>
</file>

<file path=customXml/itemProps3.xml><?xml version="1.0" encoding="utf-8"?>
<ds:datastoreItem xmlns:ds="http://schemas.openxmlformats.org/officeDocument/2006/customXml" ds:itemID="{7C6B9D92-525A-40DD-8298-7476282AE7C3}">
  <ds:schemaRefs>
    <ds:schemaRef ds:uri="http://schemas.microsoft.com/sharepoint/v3/contenttype/forms"/>
  </ds:schemaRefs>
</ds:datastoreItem>
</file>

<file path=customXml/itemProps4.xml><?xml version="1.0" encoding="utf-8"?>
<ds:datastoreItem xmlns:ds="http://schemas.openxmlformats.org/officeDocument/2006/customXml" ds:itemID="{B3156821-5E59-4B73-AC97-6929EC9C25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Community Recreation Centre construction update - March 2022</dc:title>
  <dc:subject/>
  <dc:creator/>
  <cp:keywords/>
  <cp:lastModifiedBy/>
  <cp:revision>1</cp:revision>
  <dcterms:created xsi:type="dcterms:W3CDTF">2022-03-21T22:43:00Z</dcterms:created>
  <dcterms:modified xsi:type="dcterms:W3CDTF">2022-03-21T22:51:00Z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20220322094924757</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