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72" w:rsidRDefault="0091365A" w:rsidP="002C3172">
      <w:pPr>
        <w:spacing w:after="0"/>
        <w:jc w:val="right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89C" w:rsidRPr="001B51BF" w:rsidRDefault="002C3172" w:rsidP="002C3172">
      <w:pPr>
        <w:pStyle w:val="Heading1"/>
        <w:rPr>
          <w:rFonts w:hint="eastAsia"/>
        </w:rPr>
      </w:pPr>
      <w:r>
        <w:t>Bedford Street Pocket Park: Delivering more open space in North Melbourne.</w:t>
      </w:r>
    </w:p>
    <w:p w:rsidR="000F3535" w:rsidRDefault="002C3172" w:rsidP="002C3172">
      <w:pPr>
        <w:pStyle w:val="Heading2"/>
        <w:rPr>
          <w:rFonts w:hint="eastAsia"/>
        </w:rPr>
      </w:pPr>
      <w:r>
        <w:t>Project update November 2023</w:t>
      </w:r>
    </w:p>
    <w:p w:rsidR="002C3172" w:rsidRDefault="002C3172" w:rsidP="002C3172">
      <w:bookmarkStart w:id="1" w:name="_Toc403992345"/>
      <w:bookmarkStart w:id="2" w:name="_Toc403992580"/>
      <w:r>
        <w:t>City of Melbourne has started early works on Bedford Street Pocket Park – transforming the existing green spaces in Bedford and Courtney streets into a new park that will include a playspace and activities area.</w:t>
      </w:r>
    </w:p>
    <w:p w:rsidR="002C3172" w:rsidRDefault="002C3172" w:rsidP="002C3172">
      <w:r>
        <w:t>What’s been happening?</w:t>
      </w:r>
    </w:p>
    <w:p w:rsidR="002C3172" w:rsidRPr="002C3172" w:rsidRDefault="002C3172" w:rsidP="002C3172">
      <w:pPr>
        <w:pStyle w:val="ListParagraph"/>
        <w:numPr>
          <w:ilvl w:val="0"/>
          <w:numId w:val="17"/>
        </w:numPr>
      </w:pPr>
      <w:r w:rsidRPr="002C3172">
        <w:t>Temporary fencing has been</w:t>
      </w:r>
      <w:r>
        <w:t xml:space="preserve"> installed around the work site.</w:t>
      </w:r>
    </w:p>
    <w:p w:rsidR="002C3172" w:rsidRPr="002C3172" w:rsidRDefault="002C3172" w:rsidP="002C3172">
      <w:pPr>
        <w:pStyle w:val="ListParagraph"/>
        <w:numPr>
          <w:ilvl w:val="0"/>
          <w:numId w:val="17"/>
        </w:numPr>
      </w:pPr>
      <w:r w:rsidRPr="002C3172">
        <w:t xml:space="preserve">Early </w:t>
      </w:r>
      <w:r>
        <w:t>drainage</w:t>
      </w:r>
      <w:r w:rsidRPr="002C3172">
        <w:t xml:space="preserve"> works have started on the corner of Queensberry and Peel streets.</w:t>
      </w:r>
    </w:p>
    <w:p w:rsidR="002C3172" w:rsidRDefault="002C3172" w:rsidP="002C3172">
      <w:pPr>
        <w:pStyle w:val="ListParagraph"/>
        <w:numPr>
          <w:ilvl w:val="0"/>
          <w:numId w:val="17"/>
        </w:numPr>
      </w:pPr>
      <w:r>
        <w:t>We have also started demolishing</w:t>
      </w:r>
      <w:r w:rsidRPr="002C3172">
        <w:t xml:space="preserve"> and removing some of the existing site.</w:t>
      </w:r>
      <w:r>
        <w:t xml:space="preserve"> </w:t>
      </w:r>
    </w:p>
    <w:p w:rsidR="002C3172" w:rsidRPr="002C3172" w:rsidRDefault="002C3172" w:rsidP="002C3172">
      <w:r w:rsidRPr="002C3172">
        <w:t>The work site will close for a break over the New Year period from Wednesday 20 December 2023, and our team will return on Tuesday 2 January 2024.</w:t>
      </w:r>
    </w:p>
    <w:p w:rsidR="004A26E3" w:rsidRPr="004A26E3" w:rsidRDefault="002C3172" w:rsidP="002C3172">
      <w:r w:rsidRPr="002C3172">
        <w:t>To find out more or subscribe to our project update emails, please scan the QR code below, call 9658 9658 or visit melbourne.vic.gov.au/cityprojects</w:t>
      </w:r>
      <w:bookmarkEnd w:id="1"/>
      <w:bookmarkEnd w:id="2"/>
    </w:p>
    <w:sectPr w:rsidR="004A26E3" w:rsidRPr="004A26E3" w:rsidSect="00EF1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172" w:rsidRDefault="002C3172" w:rsidP="00BC719D">
      <w:pPr>
        <w:spacing w:after="0"/>
      </w:pPr>
      <w:r>
        <w:separator/>
      </w:r>
    </w:p>
  </w:endnote>
  <w:endnote w:type="continuationSeparator" w:id="0">
    <w:p w:rsidR="002C3172" w:rsidRDefault="002C3172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altName w:val="Gotham Medium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2FA" w:rsidRDefault="00DA42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2FA" w:rsidRDefault="00DA42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2FA" w:rsidRDefault="00DA4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172" w:rsidRDefault="002C3172" w:rsidP="00577A39">
      <w:pPr>
        <w:spacing w:after="40" w:line="240" w:lineRule="auto"/>
      </w:pPr>
      <w:r>
        <w:separator/>
      </w:r>
    </w:p>
  </w:footnote>
  <w:footnote w:type="continuationSeparator" w:id="0">
    <w:p w:rsidR="002C3172" w:rsidRDefault="002C3172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2FA" w:rsidRDefault="00DA42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2FA" w:rsidRDefault="00DA42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2FA" w:rsidRDefault="00DA4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957"/>
    <w:multiLevelType w:val="multilevel"/>
    <w:tmpl w:val="16506B6C"/>
    <w:numStyleLink w:val="ListNumbers"/>
  </w:abstractNum>
  <w:abstractNum w:abstractNumId="8" w15:restartNumberingAfterBreak="0">
    <w:nsid w:val="5A2574BE"/>
    <w:multiLevelType w:val="hybridMultilevel"/>
    <w:tmpl w:val="DFC62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209CA"/>
    <w:multiLevelType w:val="multilevel"/>
    <w:tmpl w:val="16506B6C"/>
    <w:numStyleLink w:val="ListNumbers"/>
  </w:abstractNum>
  <w:abstractNum w:abstractNumId="11" w15:restartNumberingAfterBreak="0">
    <w:nsid w:val="7A2C43DC"/>
    <w:multiLevelType w:val="multilevel"/>
    <w:tmpl w:val="16506B6C"/>
    <w:numStyleLink w:val="ListNumbers"/>
  </w:abstractNum>
  <w:abstractNum w:abstractNumId="12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9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72"/>
    <w:rsid w:val="00020B35"/>
    <w:rsid w:val="000437C5"/>
    <w:rsid w:val="000474AE"/>
    <w:rsid w:val="00071857"/>
    <w:rsid w:val="000A2BDA"/>
    <w:rsid w:val="000A48D5"/>
    <w:rsid w:val="000B5EAA"/>
    <w:rsid w:val="000F3535"/>
    <w:rsid w:val="00190B0E"/>
    <w:rsid w:val="001B51BF"/>
    <w:rsid w:val="001F46B4"/>
    <w:rsid w:val="001F554D"/>
    <w:rsid w:val="002436A6"/>
    <w:rsid w:val="002438B7"/>
    <w:rsid w:val="0024773F"/>
    <w:rsid w:val="002C3172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D30BA"/>
    <w:rsid w:val="005F4391"/>
    <w:rsid w:val="00687D4A"/>
    <w:rsid w:val="006A2F63"/>
    <w:rsid w:val="006A3718"/>
    <w:rsid w:val="006C7F7B"/>
    <w:rsid w:val="00712950"/>
    <w:rsid w:val="00715B3E"/>
    <w:rsid w:val="0073401D"/>
    <w:rsid w:val="007361D8"/>
    <w:rsid w:val="00737A99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81C97"/>
    <w:rsid w:val="008D2DDA"/>
    <w:rsid w:val="008E2476"/>
    <w:rsid w:val="009043FC"/>
    <w:rsid w:val="009050C6"/>
    <w:rsid w:val="0091365A"/>
    <w:rsid w:val="00955E32"/>
    <w:rsid w:val="0097181E"/>
    <w:rsid w:val="00990B3C"/>
    <w:rsid w:val="009D1FBA"/>
    <w:rsid w:val="009F4681"/>
    <w:rsid w:val="00A01D13"/>
    <w:rsid w:val="00A121B3"/>
    <w:rsid w:val="00A8651A"/>
    <w:rsid w:val="00AA4303"/>
    <w:rsid w:val="00AB6132"/>
    <w:rsid w:val="00AD2B6E"/>
    <w:rsid w:val="00AF02E0"/>
    <w:rsid w:val="00B152AF"/>
    <w:rsid w:val="00B53D5A"/>
    <w:rsid w:val="00B61F7F"/>
    <w:rsid w:val="00B66D7A"/>
    <w:rsid w:val="00B93B1F"/>
    <w:rsid w:val="00BC5E8E"/>
    <w:rsid w:val="00BC719D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7F6A"/>
    <w:rsid w:val="00C42412"/>
    <w:rsid w:val="00C73DA2"/>
    <w:rsid w:val="00CA3730"/>
    <w:rsid w:val="00CB6145"/>
    <w:rsid w:val="00CD382D"/>
    <w:rsid w:val="00D00427"/>
    <w:rsid w:val="00D02C4A"/>
    <w:rsid w:val="00D77363"/>
    <w:rsid w:val="00DA42FA"/>
    <w:rsid w:val="00E4646D"/>
    <w:rsid w:val="00E5089C"/>
    <w:rsid w:val="00E86DCD"/>
    <w:rsid w:val="00E94A1C"/>
    <w:rsid w:val="00EA2130"/>
    <w:rsid w:val="00EC4AF9"/>
    <w:rsid w:val="00ED7629"/>
    <w:rsid w:val="00EF11AE"/>
    <w:rsid w:val="00F03DF7"/>
    <w:rsid w:val="00F07FBE"/>
    <w:rsid w:val="00F24B46"/>
    <w:rsid w:val="00F4048D"/>
    <w:rsid w:val="00F41FC6"/>
    <w:rsid w:val="00F61B69"/>
    <w:rsid w:val="00F63593"/>
    <w:rsid w:val="00F83261"/>
    <w:rsid w:val="00FA2DFF"/>
    <w:rsid w:val="00FC6D23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BasicParagraph">
    <w:name w:val="[Basic Paragraph]"/>
    <w:basedOn w:val="Normal"/>
    <w:uiPriority w:val="99"/>
    <w:rsid w:val="002C317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US" w:eastAsia="en-AU"/>
    </w:rPr>
  </w:style>
  <w:style w:type="paragraph" w:styleId="BodyText">
    <w:name w:val="Body Text"/>
    <w:basedOn w:val="Normal"/>
    <w:link w:val="BodyTextChar"/>
    <w:uiPriority w:val="99"/>
    <w:rsid w:val="002C3172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Gotham Book" w:hAnsi="Gotham Book" w:cs="Gotham Book"/>
      <w:color w:val="000000"/>
      <w:szCs w:val="20"/>
      <w:lang w:val="en-GB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2C3172"/>
    <w:rPr>
      <w:rFonts w:ascii="Gotham Book" w:hAnsi="Gotham Book" w:cs="Gotham Book"/>
      <w:color w:val="000000"/>
      <w:lang w:val="en-GB"/>
    </w:rPr>
  </w:style>
  <w:style w:type="paragraph" w:customStyle="1" w:styleId="H5">
    <w:name w:val="H5"/>
    <w:basedOn w:val="Normal"/>
    <w:uiPriority w:val="99"/>
    <w:rsid w:val="002C3172"/>
    <w:pPr>
      <w:autoSpaceDE w:val="0"/>
      <w:autoSpaceDN w:val="0"/>
      <w:adjustRightInd w:val="0"/>
      <w:spacing w:before="57" w:after="57" w:line="240" w:lineRule="atLeast"/>
      <w:textAlignment w:val="center"/>
    </w:pPr>
    <w:rPr>
      <w:rFonts w:ascii="Gotham Medium" w:hAnsi="Gotham Medium" w:cs="Gotham Medium"/>
      <w:color w:val="000000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ED1A97-B9BD-458F-83E9-E19A30D06B72}"/>
</file>

<file path=customXml/itemProps2.xml><?xml version="1.0" encoding="utf-8"?>
<ds:datastoreItem xmlns:ds="http://schemas.openxmlformats.org/officeDocument/2006/customXml" ds:itemID="{C2C98ACB-6862-4315-AA63-5B96534D7CD9}"/>
</file>

<file path=customXml/itemProps3.xml><?xml version="1.0" encoding="utf-8"?>
<ds:datastoreItem xmlns:ds="http://schemas.openxmlformats.org/officeDocument/2006/customXml" ds:itemID="{6010DC35-56D9-4B10-B022-8D4159ABB2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Bedford Street Pocket Park bulletin November 2023</vt:lpstr>
      <vt:lpstr>Bedford Street Pocket Park: Delivering more open space in North Melbourne.</vt:lpstr>
      <vt:lpstr>    Project update November 2023</vt:lpstr>
    </vt:vector>
  </TitlesOfParts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Bedford Street Pocket Park bulletin November 2023</dc:title>
  <dc:subject/>
  <dc:creator/>
  <cp:keywords/>
  <cp:lastModifiedBy/>
  <cp:revision>1</cp:revision>
  <dcterms:created xsi:type="dcterms:W3CDTF">2023-11-30T01:22:00Z</dcterms:created>
  <dcterms:modified xsi:type="dcterms:W3CDTF">2023-11-30T01:23:00Z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